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84DC" w14:textId="77777777" w:rsidR="00113CA8" w:rsidRPr="009E084C" w:rsidRDefault="000D66C0" w:rsidP="008729AA">
      <w:pPr>
        <w:jc w:val="center"/>
        <w:rPr>
          <w:sz w:val="48"/>
          <w:szCs w:val="48"/>
        </w:rPr>
      </w:pPr>
      <w:r w:rsidRPr="009E084C">
        <w:rPr>
          <w:rFonts w:hint="eastAsia"/>
          <w:sz w:val="48"/>
          <w:szCs w:val="48"/>
        </w:rPr>
        <w:t>地理学</w:t>
      </w:r>
      <w:r w:rsidR="008729AA" w:rsidRPr="009E084C">
        <w:rPr>
          <w:rFonts w:hint="eastAsia"/>
          <w:sz w:val="48"/>
          <w:szCs w:val="48"/>
        </w:rPr>
        <w:t>博士后科研流动站</w:t>
      </w:r>
    </w:p>
    <w:p w14:paraId="2DABE8AE" w14:textId="77777777" w:rsidR="008729AA" w:rsidRPr="009E084C" w:rsidRDefault="008729AA" w:rsidP="008729AA">
      <w:pPr>
        <w:pStyle w:val="a5"/>
        <w:numPr>
          <w:ilvl w:val="0"/>
          <w:numId w:val="1"/>
        </w:numPr>
        <w:ind w:firstLineChars="0"/>
        <w:rPr>
          <w:sz w:val="36"/>
          <w:szCs w:val="36"/>
        </w:rPr>
      </w:pPr>
      <w:r w:rsidRPr="009E084C">
        <w:rPr>
          <w:rFonts w:hint="eastAsia"/>
          <w:sz w:val="36"/>
          <w:szCs w:val="36"/>
        </w:rPr>
        <w:t>流动站简介（一千字以内）</w:t>
      </w:r>
    </w:p>
    <w:p w14:paraId="370A1F3F" w14:textId="77777777" w:rsidR="004A3620" w:rsidRPr="009E084C" w:rsidRDefault="004A3620" w:rsidP="004A3620">
      <w:pPr>
        <w:pStyle w:val="a5"/>
        <w:tabs>
          <w:tab w:val="left" w:pos="1662"/>
          <w:tab w:val="left" w:pos="3977"/>
          <w:tab w:val="left" w:pos="5451"/>
          <w:tab w:val="left" w:pos="6716"/>
          <w:tab w:val="left" w:pos="7595"/>
        </w:tabs>
        <w:spacing w:line="360" w:lineRule="auto"/>
        <w:ind w:right="28" w:firstLineChars="177" w:firstLine="425"/>
        <w:rPr>
          <w:rFonts w:ascii="Times New Roman" w:hAnsi="Times New Roman" w:cs="Arial"/>
          <w:kern w:val="0"/>
          <w:sz w:val="24"/>
          <w:szCs w:val="24"/>
        </w:rPr>
      </w:pPr>
      <w:r w:rsidRPr="009E084C">
        <w:rPr>
          <w:rFonts w:ascii="Times New Roman" w:hAnsi="Times New Roman" w:cs="Arial"/>
          <w:kern w:val="0"/>
          <w:sz w:val="24"/>
          <w:szCs w:val="24"/>
        </w:rPr>
        <w:t>西北大学地理学博士后科研流动站建于</w:t>
      </w:r>
      <w:r w:rsidRPr="009E084C">
        <w:rPr>
          <w:rFonts w:ascii="Times New Roman" w:hAnsi="Times New Roman" w:cs="Arial"/>
          <w:kern w:val="0"/>
          <w:sz w:val="24"/>
          <w:szCs w:val="24"/>
        </w:rPr>
        <w:t>2009</w:t>
      </w:r>
      <w:r w:rsidRPr="009E084C">
        <w:rPr>
          <w:rFonts w:ascii="Times New Roman" w:hAnsi="Times New Roman" w:cs="Arial"/>
          <w:kern w:val="0"/>
          <w:sz w:val="24"/>
          <w:szCs w:val="24"/>
        </w:rPr>
        <w:t>年。我校地理学科发展历史悠久，是我国创建最早的地理系科之一，创建于建校之初的</w:t>
      </w:r>
      <w:r w:rsidRPr="009E084C">
        <w:rPr>
          <w:rFonts w:ascii="Times New Roman" w:hAnsi="Times New Roman" w:cs="Arial"/>
          <w:kern w:val="0"/>
          <w:sz w:val="24"/>
          <w:szCs w:val="24"/>
        </w:rPr>
        <w:t xml:space="preserve"> 1902 </w:t>
      </w:r>
      <w:r w:rsidRPr="009E084C">
        <w:rPr>
          <w:rFonts w:ascii="Times New Roman" w:hAnsi="Times New Roman" w:cs="Arial"/>
          <w:kern w:val="0"/>
          <w:sz w:val="24"/>
          <w:szCs w:val="24"/>
        </w:rPr>
        <w:t>年。始设时为史地科，</w:t>
      </w:r>
      <w:r w:rsidRPr="009E084C">
        <w:rPr>
          <w:rFonts w:ascii="Times New Roman" w:hAnsi="Times New Roman" w:cs="Arial"/>
          <w:kern w:val="0"/>
          <w:sz w:val="24"/>
          <w:szCs w:val="24"/>
        </w:rPr>
        <w:t xml:space="preserve">1937 </w:t>
      </w:r>
      <w:r w:rsidRPr="009E084C">
        <w:rPr>
          <w:rFonts w:ascii="Times New Roman" w:hAnsi="Times New Roman" w:cs="Arial"/>
          <w:kern w:val="0"/>
          <w:sz w:val="24"/>
          <w:szCs w:val="24"/>
        </w:rPr>
        <w:t>年设置地理系</w:t>
      </w:r>
      <w:r w:rsidRPr="009E084C">
        <w:rPr>
          <w:rFonts w:ascii="Times New Roman" w:hAnsi="Times New Roman" w:cs="Arial" w:hint="eastAsia"/>
          <w:kern w:val="0"/>
          <w:sz w:val="24"/>
          <w:szCs w:val="24"/>
        </w:rPr>
        <w:t>，</w:t>
      </w:r>
      <w:r w:rsidRPr="009E084C">
        <w:rPr>
          <w:rFonts w:ascii="Times New Roman" w:hAnsi="Times New Roman" w:cs="Arial"/>
          <w:kern w:val="0"/>
          <w:sz w:val="24"/>
          <w:szCs w:val="24"/>
        </w:rPr>
        <w:t>基础雄厚。</w:t>
      </w:r>
      <w:r w:rsidRPr="009E084C">
        <w:rPr>
          <w:rFonts w:ascii="Times New Roman" w:hAnsi="Times New Roman" w:cs="Arial" w:hint="eastAsia"/>
          <w:kern w:val="0"/>
          <w:sz w:val="24"/>
          <w:szCs w:val="24"/>
        </w:rPr>
        <w:t>拥有</w:t>
      </w:r>
      <w:r w:rsidRPr="009E084C">
        <w:rPr>
          <w:rFonts w:ascii="Times New Roman" w:hAnsi="Times New Roman" w:cs="Arial" w:hint="eastAsia"/>
          <w:kern w:val="0"/>
          <w:sz w:val="24"/>
          <w:szCs w:val="24"/>
        </w:rPr>
        <w:t>6</w:t>
      </w:r>
      <w:r w:rsidRPr="009E084C">
        <w:rPr>
          <w:rFonts w:ascii="Times New Roman" w:hAnsi="Times New Roman" w:cs="Arial" w:hint="eastAsia"/>
          <w:kern w:val="0"/>
          <w:sz w:val="24"/>
          <w:szCs w:val="24"/>
        </w:rPr>
        <w:t>个本科专业</w:t>
      </w:r>
      <w:bookmarkStart w:id="0" w:name="_GoBack"/>
      <w:bookmarkEnd w:id="0"/>
      <w:r w:rsidRPr="009E084C">
        <w:rPr>
          <w:rFonts w:ascii="Times New Roman" w:hAnsi="Times New Roman" w:cs="Arial" w:hint="eastAsia"/>
          <w:kern w:val="0"/>
          <w:sz w:val="24"/>
          <w:szCs w:val="24"/>
        </w:rPr>
        <w:t>、</w:t>
      </w:r>
      <w:r w:rsidRPr="009E084C">
        <w:rPr>
          <w:rFonts w:ascii="Times New Roman" w:hAnsi="Times New Roman" w:cs="Arial" w:hint="eastAsia"/>
          <w:kern w:val="0"/>
          <w:sz w:val="24"/>
          <w:szCs w:val="24"/>
        </w:rPr>
        <w:t>7</w:t>
      </w:r>
      <w:r w:rsidRPr="009E084C">
        <w:rPr>
          <w:rFonts w:ascii="Times New Roman" w:hAnsi="Times New Roman" w:cs="Arial" w:hint="eastAsia"/>
          <w:kern w:val="0"/>
          <w:sz w:val="24"/>
          <w:szCs w:val="24"/>
        </w:rPr>
        <w:t>个硕士专业、</w:t>
      </w:r>
      <w:r w:rsidRPr="009E084C">
        <w:rPr>
          <w:rFonts w:ascii="Times New Roman" w:hAnsi="Times New Roman" w:cs="Arial" w:hint="eastAsia"/>
          <w:kern w:val="0"/>
          <w:sz w:val="24"/>
          <w:szCs w:val="24"/>
        </w:rPr>
        <w:t>2</w:t>
      </w:r>
      <w:r w:rsidRPr="009E084C">
        <w:rPr>
          <w:rFonts w:ascii="Times New Roman" w:hAnsi="Times New Roman" w:cs="Arial" w:hint="eastAsia"/>
          <w:kern w:val="0"/>
          <w:sz w:val="24"/>
          <w:szCs w:val="24"/>
        </w:rPr>
        <w:t>个博士专业、</w:t>
      </w:r>
      <w:r w:rsidRPr="009E084C">
        <w:rPr>
          <w:rFonts w:ascii="Times New Roman" w:hAnsi="Times New Roman" w:cs="Arial" w:hint="eastAsia"/>
          <w:kern w:val="0"/>
          <w:sz w:val="24"/>
          <w:szCs w:val="24"/>
        </w:rPr>
        <w:t>1</w:t>
      </w:r>
      <w:r w:rsidRPr="009E084C">
        <w:rPr>
          <w:rFonts w:ascii="Times New Roman" w:hAnsi="Times New Roman" w:cs="Arial" w:hint="eastAsia"/>
          <w:kern w:val="0"/>
          <w:sz w:val="24"/>
          <w:szCs w:val="24"/>
        </w:rPr>
        <w:t>个博士后流动站等完整的学科体系。</w:t>
      </w:r>
      <w:r w:rsidRPr="009E084C">
        <w:rPr>
          <w:rFonts w:ascii="Times New Roman" w:hAnsi="Times New Roman" w:cs="Arial"/>
          <w:kern w:val="0"/>
          <w:sz w:val="24"/>
          <w:szCs w:val="24"/>
        </w:rPr>
        <w:t>一个多世纪以来，城市与环境学院几代人艰苦创业，薪火传承，为国家和西部地区的开发建设与人才培养做出了重要贡献。培养出中国科学院院士刘昌明、中国科学院院士崔鹏，第三世界科学院院士牛文元等一批著名学者和</w:t>
      </w:r>
      <w:r w:rsidRPr="009E084C">
        <w:rPr>
          <w:rFonts w:ascii="Times New Roman" w:hAnsi="Times New Roman" w:cs="Arial"/>
          <w:kern w:val="0"/>
          <w:sz w:val="24"/>
          <w:szCs w:val="24"/>
        </w:rPr>
        <w:t xml:space="preserve"> 5000 </w:t>
      </w:r>
      <w:r w:rsidRPr="009E084C">
        <w:rPr>
          <w:rFonts w:ascii="Times New Roman" w:hAnsi="Times New Roman" w:cs="Arial"/>
          <w:kern w:val="0"/>
          <w:sz w:val="24"/>
          <w:szCs w:val="24"/>
        </w:rPr>
        <w:t>余名活跃在祖国建设各条战线上的优秀人才。</w:t>
      </w:r>
    </w:p>
    <w:p w14:paraId="1A5D8B08" w14:textId="77777777" w:rsidR="004A3620" w:rsidRPr="009E084C" w:rsidRDefault="004A3620" w:rsidP="004A3620">
      <w:pPr>
        <w:tabs>
          <w:tab w:val="left" w:pos="1662"/>
          <w:tab w:val="left" w:pos="3977"/>
          <w:tab w:val="left" w:pos="5451"/>
          <w:tab w:val="left" w:pos="6716"/>
          <w:tab w:val="left" w:pos="7595"/>
        </w:tabs>
        <w:spacing w:line="360" w:lineRule="auto"/>
        <w:ind w:right="28" w:firstLineChars="236" w:firstLine="566"/>
        <w:rPr>
          <w:rFonts w:ascii="Times New Roman" w:hAnsi="Times New Roman" w:cs="Arial"/>
          <w:kern w:val="0"/>
          <w:sz w:val="24"/>
          <w:szCs w:val="24"/>
        </w:rPr>
      </w:pPr>
      <w:r w:rsidRPr="009E084C">
        <w:rPr>
          <w:rFonts w:ascii="Times New Roman" w:hAnsi="Times New Roman" w:cs="Arial" w:hint="eastAsia"/>
          <w:kern w:val="0"/>
          <w:sz w:val="24"/>
          <w:szCs w:val="24"/>
        </w:rPr>
        <w:t>目前，博士后工作已成为我院引进人才的重要渠道，在我院才队伍建设、科学研究工作中起着十分重要的作用。自流动站设立以来，先后招收了从中科院、加拿大莱斯桥大学、复旦大学、北京师范大学、华东师范大学、武汉大学、天津大学等国内外著名科研单位毕业后</w:t>
      </w:r>
      <w:r w:rsidRPr="009E084C">
        <w:rPr>
          <w:rFonts w:ascii="Times New Roman" w:hAnsi="Times New Roman" w:cs="Arial" w:hint="eastAsia"/>
          <w:kern w:val="0"/>
          <w:sz w:val="24"/>
          <w:szCs w:val="24"/>
        </w:rPr>
        <w:t>17</w:t>
      </w:r>
      <w:r w:rsidRPr="009E084C">
        <w:rPr>
          <w:rFonts w:ascii="Times New Roman" w:hAnsi="Times New Roman" w:cs="Arial" w:hint="eastAsia"/>
          <w:kern w:val="0"/>
          <w:sz w:val="24"/>
          <w:szCs w:val="24"/>
        </w:rPr>
        <w:t>名博士（后）进入流动站开展研究工作。</w:t>
      </w:r>
    </w:p>
    <w:p w14:paraId="11AB6EE7" w14:textId="77777777" w:rsidR="004A3620" w:rsidRPr="009E084C" w:rsidRDefault="004A3620" w:rsidP="004A3620">
      <w:pPr>
        <w:tabs>
          <w:tab w:val="left" w:pos="1662"/>
          <w:tab w:val="left" w:pos="3977"/>
          <w:tab w:val="left" w:pos="5451"/>
          <w:tab w:val="left" w:pos="6716"/>
          <w:tab w:val="left" w:pos="7595"/>
        </w:tabs>
        <w:spacing w:line="360" w:lineRule="auto"/>
        <w:ind w:right="28" w:firstLineChars="236" w:firstLine="566"/>
        <w:rPr>
          <w:rFonts w:ascii="Times New Roman" w:hAnsi="Times New Roman" w:cs="Arial"/>
          <w:kern w:val="0"/>
          <w:sz w:val="24"/>
          <w:szCs w:val="24"/>
        </w:rPr>
      </w:pPr>
      <w:r w:rsidRPr="009E084C">
        <w:rPr>
          <w:rFonts w:ascii="Times New Roman" w:hAnsi="Times New Roman" w:cs="Arial" w:hint="eastAsia"/>
          <w:kern w:val="0"/>
          <w:sz w:val="24"/>
          <w:szCs w:val="24"/>
        </w:rPr>
        <w:t>为帮助这些青年博士后人员尽快的适应和融入我校的学术氛围，在博士后导师们的积极引导下，入站研究人员均作为学术骨干积极参与了国家</w:t>
      </w:r>
      <w:r w:rsidRPr="009E084C">
        <w:rPr>
          <w:rFonts w:ascii="Times New Roman" w:hAnsi="Times New Roman" w:cs="Arial" w:hint="eastAsia"/>
          <w:kern w:val="0"/>
          <w:sz w:val="24"/>
          <w:szCs w:val="24"/>
        </w:rPr>
        <w:t>973</w:t>
      </w:r>
      <w:r w:rsidRPr="009E084C">
        <w:rPr>
          <w:rFonts w:ascii="Times New Roman" w:hAnsi="Times New Roman" w:cs="Arial" w:hint="eastAsia"/>
          <w:kern w:val="0"/>
          <w:sz w:val="24"/>
          <w:szCs w:val="24"/>
        </w:rPr>
        <w:t>、国家科技支撑计划、自然科学基金等多项项目，并逐步确立了自己的研究方向</w:t>
      </w:r>
      <w:r w:rsidR="000D66C0" w:rsidRPr="009E084C">
        <w:rPr>
          <w:rFonts w:ascii="Times New Roman" w:hAnsi="Times New Roman" w:cs="Arial" w:hint="eastAsia"/>
          <w:kern w:val="0"/>
          <w:sz w:val="24"/>
          <w:szCs w:val="24"/>
        </w:rPr>
        <w:t>。</w:t>
      </w:r>
      <w:r w:rsidRPr="009E084C">
        <w:rPr>
          <w:rFonts w:ascii="Times New Roman" w:hAnsi="Times New Roman" w:cs="Arial" w:hint="eastAsia"/>
          <w:kern w:val="0"/>
          <w:sz w:val="24"/>
          <w:szCs w:val="24"/>
        </w:rPr>
        <w:t>随着流动站博士后数量的逐步提升，我们还适时的设立了博士后学术论坛，为博士后人员的学术交流提供方便，并特别将项目申报经验交流作为一个固定主题。</w:t>
      </w:r>
    </w:p>
    <w:p w14:paraId="78CA41D9" w14:textId="77777777" w:rsidR="004A3620" w:rsidRPr="009E084C" w:rsidRDefault="004A3620" w:rsidP="004A3620">
      <w:pPr>
        <w:tabs>
          <w:tab w:val="left" w:pos="1662"/>
          <w:tab w:val="left" w:pos="3977"/>
          <w:tab w:val="left" w:pos="5451"/>
          <w:tab w:val="left" w:pos="6716"/>
          <w:tab w:val="left" w:pos="7595"/>
        </w:tabs>
        <w:spacing w:line="360" w:lineRule="auto"/>
        <w:ind w:right="28"/>
        <w:rPr>
          <w:rFonts w:ascii="Times New Roman" w:hAnsi="Times New Roman" w:cs="Arial"/>
          <w:kern w:val="0"/>
          <w:sz w:val="24"/>
          <w:szCs w:val="24"/>
        </w:rPr>
      </w:pPr>
      <w:r w:rsidRPr="009E084C">
        <w:rPr>
          <w:rFonts w:ascii="Times New Roman" w:hAnsi="Times New Roman" w:cs="Arial" w:hint="eastAsia"/>
          <w:kern w:val="0"/>
          <w:sz w:val="24"/>
          <w:szCs w:val="24"/>
        </w:rPr>
        <w:t>截至目前，</w:t>
      </w:r>
      <w:r w:rsidRPr="009E084C">
        <w:rPr>
          <w:rFonts w:ascii="Times New Roman" w:hAnsi="Times New Roman" w:cs="Arial" w:hint="eastAsia"/>
          <w:kern w:val="0"/>
          <w:sz w:val="24"/>
          <w:szCs w:val="24"/>
        </w:rPr>
        <w:t>10</w:t>
      </w:r>
      <w:r w:rsidRPr="009E084C">
        <w:rPr>
          <w:rFonts w:ascii="Times New Roman" w:hAnsi="Times New Roman" w:cs="Arial" w:hint="eastAsia"/>
          <w:kern w:val="0"/>
          <w:sz w:val="24"/>
          <w:szCs w:val="24"/>
        </w:rPr>
        <w:t>名博士后在站期间获得主持国家自然科学基金资助，同时，我站博士后在站期间还获得国家博士后资助</w:t>
      </w:r>
      <w:r w:rsidRPr="009E084C">
        <w:rPr>
          <w:rFonts w:ascii="Times New Roman" w:hAnsi="Times New Roman" w:cs="Arial" w:hint="eastAsia"/>
          <w:kern w:val="0"/>
          <w:sz w:val="24"/>
          <w:szCs w:val="24"/>
        </w:rPr>
        <w:t>6</w:t>
      </w:r>
      <w:r w:rsidRPr="009E084C">
        <w:rPr>
          <w:rFonts w:ascii="Times New Roman" w:hAnsi="Times New Roman" w:cs="Arial" w:hint="eastAsia"/>
          <w:kern w:val="0"/>
          <w:sz w:val="24"/>
          <w:szCs w:val="24"/>
        </w:rPr>
        <w:t>项、教育部人文社科青年基金</w:t>
      </w:r>
      <w:r w:rsidRPr="009E084C">
        <w:rPr>
          <w:rFonts w:ascii="Times New Roman" w:hAnsi="Times New Roman" w:cs="Arial" w:hint="eastAsia"/>
          <w:kern w:val="0"/>
          <w:sz w:val="24"/>
          <w:szCs w:val="24"/>
        </w:rPr>
        <w:t>2</w:t>
      </w:r>
      <w:r w:rsidRPr="009E084C">
        <w:rPr>
          <w:rFonts w:ascii="Times New Roman" w:hAnsi="Times New Roman" w:cs="Arial" w:hint="eastAsia"/>
          <w:kern w:val="0"/>
          <w:sz w:val="24"/>
          <w:szCs w:val="24"/>
        </w:rPr>
        <w:t>项以及省自然科学基金</w:t>
      </w:r>
      <w:r w:rsidRPr="009E084C">
        <w:rPr>
          <w:rFonts w:ascii="Times New Roman" w:hAnsi="Times New Roman" w:cs="Arial" w:hint="eastAsia"/>
          <w:kern w:val="0"/>
          <w:sz w:val="24"/>
          <w:szCs w:val="24"/>
        </w:rPr>
        <w:t>5</w:t>
      </w:r>
      <w:r w:rsidRPr="009E084C">
        <w:rPr>
          <w:rFonts w:ascii="Times New Roman" w:hAnsi="Times New Roman" w:cs="Arial" w:hint="eastAsia"/>
          <w:kern w:val="0"/>
          <w:sz w:val="24"/>
          <w:szCs w:val="24"/>
        </w:rPr>
        <w:t>项。同时，我流动站博士后在站期间还参与了</w:t>
      </w:r>
      <w:r w:rsidRPr="009E084C">
        <w:rPr>
          <w:rFonts w:ascii="Times New Roman" w:hAnsi="Times New Roman" w:cs="Arial" w:hint="eastAsia"/>
          <w:kern w:val="0"/>
          <w:sz w:val="24"/>
          <w:szCs w:val="24"/>
        </w:rPr>
        <w:t>30</w:t>
      </w:r>
      <w:r w:rsidRPr="009E084C">
        <w:rPr>
          <w:rFonts w:ascii="Times New Roman" w:hAnsi="Times New Roman" w:cs="Arial" w:hint="eastAsia"/>
          <w:kern w:val="0"/>
          <w:sz w:val="24"/>
          <w:szCs w:val="24"/>
        </w:rPr>
        <w:t>多项国内外学术会议与学术同行进行交流，并在国内外期刊发表</w:t>
      </w:r>
      <w:r w:rsidRPr="009E084C">
        <w:rPr>
          <w:rFonts w:ascii="Times New Roman" w:hAnsi="Times New Roman" w:cs="Arial" w:hint="eastAsia"/>
          <w:kern w:val="0"/>
          <w:sz w:val="24"/>
          <w:szCs w:val="24"/>
        </w:rPr>
        <w:t>40</w:t>
      </w:r>
      <w:r w:rsidRPr="009E084C">
        <w:rPr>
          <w:rFonts w:ascii="Times New Roman" w:hAnsi="Times New Roman" w:cs="Arial" w:hint="eastAsia"/>
          <w:kern w:val="0"/>
          <w:sz w:val="24"/>
          <w:szCs w:val="24"/>
        </w:rPr>
        <w:t>多篇学术论文（其中</w:t>
      </w:r>
      <w:r w:rsidRPr="009E084C">
        <w:rPr>
          <w:rFonts w:ascii="Times New Roman" w:hAnsi="Times New Roman" w:cs="Arial" w:hint="eastAsia"/>
          <w:kern w:val="0"/>
          <w:sz w:val="24"/>
          <w:szCs w:val="24"/>
        </w:rPr>
        <w:t>SCI</w:t>
      </w:r>
      <w:r w:rsidRPr="009E084C">
        <w:rPr>
          <w:rFonts w:ascii="Times New Roman" w:hAnsi="Times New Roman" w:cs="Arial" w:hint="eastAsia"/>
          <w:kern w:val="0"/>
          <w:sz w:val="24"/>
          <w:szCs w:val="24"/>
        </w:rPr>
        <w:t>收录论文</w:t>
      </w:r>
      <w:r w:rsidR="000D66C0" w:rsidRPr="009E084C">
        <w:rPr>
          <w:rFonts w:ascii="Times New Roman" w:hAnsi="Times New Roman" w:cs="Arial" w:hint="eastAsia"/>
          <w:kern w:val="0"/>
          <w:sz w:val="24"/>
          <w:szCs w:val="24"/>
        </w:rPr>
        <w:t>20</w:t>
      </w:r>
      <w:r w:rsidR="000D66C0" w:rsidRPr="009E084C">
        <w:rPr>
          <w:rFonts w:ascii="Times New Roman" w:hAnsi="Times New Roman" w:cs="Arial" w:hint="eastAsia"/>
          <w:kern w:val="0"/>
          <w:sz w:val="24"/>
          <w:szCs w:val="24"/>
        </w:rPr>
        <w:t>余</w:t>
      </w:r>
      <w:r w:rsidRPr="009E084C">
        <w:rPr>
          <w:rFonts w:ascii="Times New Roman" w:hAnsi="Times New Roman" w:cs="Arial" w:hint="eastAsia"/>
          <w:kern w:val="0"/>
          <w:sz w:val="24"/>
          <w:szCs w:val="24"/>
        </w:rPr>
        <w:t>篇）。</w:t>
      </w:r>
    </w:p>
    <w:p w14:paraId="024D08F0" w14:textId="77777777" w:rsidR="004A3620" w:rsidRPr="009E084C" w:rsidRDefault="004A3620" w:rsidP="004A3620">
      <w:pPr>
        <w:tabs>
          <w:tab w:val="left" w:pos="1662"/>
          <w:tab w:val="left" w:pos="3977"/>
          <w:tab w:val="left" w:pos="5451"/>
          <w:tab w:val="left" w:pos="6716"/>
          <w:tab w:val="left" w:pos="7595"/>
        </w:tabs>
        <w:spacing w:line="360" w:lineRule="auto"/>
        <w:ind w:right="28" w:firstLineChars="236" w:firstLine="566"/>
        <w:rPr>
          <w:rFonts w:ascii="Times New Roman" w:hAnsi="Times New Roman" w:cs="Arial"/>
          <w:kern w:val="0"/>
          <w:sz w:val="24"/>
          <w:szCs w:val="24"/>
        </w:rPr>
      </w:pPr>
      <w:r w:rsidRPr="009E084C">
        <w:rPr>
          <w:rFonts w:ascii="Times New Roman" w:hAnsi="Times New Roman" w:cs="Arial" w:hint="eastAsia"/>
          <w:kern w:val="0"/>
          <w:sz w:val="24"/>
          <w:szCs w:val="24"/>
        </w:rPr>
        <w:t>尽管西北大学地理学博士后流动站设站时间不长，但是通过设站单位及入站人员的共同努力，在促进引进人才的学术融合和快速发展方面已经发挥了重要的积极作用，博士后成为学院学科发展的重要力量，随着博士后人才的不断培养，地理学博士后流动站对国家杰出人才的培养做出更大贡献。</w:t>
      </w:r>
    </w:p>
    <w:p w14:paraId="605C9044" w14:textId="77777777" w:rsidR="008729AA" w:rsidRPr="009E084C" w:rsidRDefault="008729AA" w:rsidP="008729AA">
      <w:pPr>
        <w:pStyle w:val="a5"/>
        <w:numPr>
          <w:ilvl w:val="0"/>
          <w:numId w:val="1"/>
        </w:numPr>
        <w:ind w:firstLineChars="0"/>
        <w:rPr>
          <w:sz w:val="36"/>
          <w:szCs w:val="36"/>
        </w:rPr>
      </w:pPr>
      <w:r w:rsidRPr="009E084C">
        <w:rPr>
          <w:rFonts w:hint="eastAsia"/>
          <w:sz w:val="36"/>
          <w:szCs w:val="36"/>
        </w:rPr>
        <w:lastRenderedPageBreak/>
        <w:t>导师及研究方向</w:t>
      </w:r>
    </w:p>
    <w:tbl>
      <w:tblPr>
        <w:tblStyle w:val="a6"/>
        <w:tblW w:w="0" w:type="auto"/>
        <w:tblInd w:w="420" w:type="dxa"/>
        <w:tblLook w:val="04A0" w:firstRow="1" w:lastRow="0" w:firstColumn="1" w:lastColumn="0" w:noHBand="0" w:noVBand="1"/>
      </w:tblPr>
      <w:tblGrid>
        <w:gridCol w:w="1531"/>
        <w:gridCol w:w="2519"/>
        <w:gridCol w:w="2026"/>
        <w:gridCol w:w="2026"/>
      </w:tblGrid>
      <w:tr w:rsidR="009E084C" w:rsidRPr="009E084C" w14:paraId="500C65C8" w14:textId="77777777" w:rsidTr="004A3620">
        <w:tc>
          <w:tcPr>
            <w:tcW w:w="1531" w:type="dxa"/>
            <w:vAlign w:val="center"/>
          </w:tcPr>
          <w:p w14:paraId="5A175992" w14:textId="77777777" w:rsidR="008729AA" w:rsidRPr="009E084C" w:rsidRDefault="008729AA" w:rsidP="004A3620">
            <w:pPr>
              <w:pStyle w:val="a5"/>
              <w:ind w:firstLineChars="0" w:firstLine="0"/>
              <w:jc w:val="center"/>
              <w:rPr>
                <w:szCs w:val="21"/>
              </w:rPr>
            </w:pPr>
            <w:r w:rsidRPr="009E084C">
              <w:rPr>
                <w:rFonts w:hint="eastAsia"/>
                <w:szCs w:val="21"/>
              </w:rPr>
              <w:t>导师姓名</w:t>
            </w:r>
          </w:p>
        </w:tc>
        <w:tc>
          <w:tcPr>
            <w:tcW w:w="2519" w:type="dxa"/>
            <w:vAlign w:val="center"/>
          </w:tcPr>
          <w:p w14:paraId="4CD410DA" w14:textId="77777777" w:rsidR="008729AA" w:rsidRPr="009E084C" w:rsidRDefault="008729AA" w:rsidP="004A3620">
            <w:pPr>
              <w:pStyle w:val="a5"/>
              <w:ind w:firstLineChars="0" w:firstLine="0"/>
              <w:jc w:val="center"/>
              <w:rPr>
                <w:szCs w:val="21"/>
              </w:rPr>
            </w:pPr>
            <w:r w:rsidRPr="009E084C">
              <w:rPr>
                <w:rFonts w:hint="eastAsia"/>
                <w:szCs w:val="21"/>
              </w:rPr>
              <w:t>研究方向</w:t>
            </w:r>
          </w:p>
        </w:tc>
        <w:tc>
          <w:tcPr>
            <w:tcW w:w="2026" w:type="dxa"/>
            <w:vAlign w:val="center"/>
          </w:tcPr>
          <w:p w14:paraId="7E975ABA" w14:textId="77777777" w:rsidR="008729AA" w:rsidRPr="009E084C" w:rsidRDefault="008729AA" w:rsidP="004A3620">
            <w:pPr>
              <w:pStyle w:val="a5"/>
              <w:ind w:firstLineChars="0" w:firstLine="0"/>
              <w:jc w:val="center"/>
              <w:rPr>
                <w:szCs w:val="21"/>
              </w:rPr>
            </w:pPr>
            <w:r w:rsidRPr="009E084C">
              <w:rPr>
                <w:rFonts w:hint="eastAsia"/>
                <w:szCs w:val="21"/>
              </w:rPr>
              <w:t>导师联系方式</w:t>
            </w:r>
          </w:p>
        </w:tc>
        <w:tc>
          <w:tcPr>
            <w:tcW w:w="2026" w:type="dxa"/>
            <w:vAlign w:val="center"/>
          </w:tcPr>
          <w:p w14:paraId="0F80821E" w14:textId="77777777" w:rsidR="008729AA" w:rsidRPr="009E084C" w:rsidRDefault="008729AA" w:rsidP="004A3620">
            <w:pPr>
              <w:pStyle w:val="a5"/>
              <w:ind w:firstLineChars="0" w:firstLine="0"/>
              <w:jc w:val="center"/>
              <w:rPr>
                <w:szCs w:val="21"/>
              </w:rPr>
            </w:pPr>
            <w:r w:rsidRPr="009E084C">
              <w:rPr>
                <w:rFonts w:hint="eastAsia"/>
                <w:szCs w:val="21"/>
              </w:rPr>
              <w:t>站内联系人及电话</w:t>
            </w:r>
          </w:p>
        </w:tc>
      </w:tr>
      <w:tr w:rsidR="009E084C" w:rsidRPr="009E084C" w14:paraId="0308FFCB" w14:textId="77777777" w:rsidTr="004A3620">
        <w:tc>
          <w:tcPr>
            <w:tcW w:w="1531" w:type="dxa"/>
            <w:vAlign w:val="center"/>
          </w:tcPr>
          <w:p w14:paraId="06A97BEE" w14:textId="77777777" w:rsidR="008729AA"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夏</w:t>
            </w:r>
            <w:r w:rsidRPr="009E084C">
              <w:rPr>
                <w:rFonts w:ascii="Times New Roman" w:hAnsi="Times New Roman" w:cs="Arial" w:hint="eastAsia"/>
                <w:kern w:val="0"/>
                <w:sz w:val="24"/>
                <w:szCs w:val="24"/>
              </w:rPr>
              <w:t xml:space="preserve">  </w:t>
            </w:r>
            <w:r w:rsidRPr="009E084C">
              <w:rPr>
                <w:rFonts w:ascii="Times New Roman" w:hAnsi="Times New Roman" w:cs="Arial" w:hint="eastAsia"/>
                <w:kern w:val="0"/>
                <w:sz w:val="24"/>
                <w:szCs w:val="24"/>
              </w:rPr>
              <w:t>军</w:t>
            </w:r>
          </w:p>
        </w:tc>
        <w:tc>
          <w:tcPr>
            <w:tcW w:w="2519" w:type="dxa"/>
            <w:vAlign w:val="center"/>
          </w:tcPr>
          <w:p w14:paraId="2F041DDF" w14:textId="77777777" w:rsidR="008729AA"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水文水资源</w:t>
            </w:r>
          </w:p>
        </w:tc>
        <w:tc>
          <w:tcPr>
            <w:tcW w:w="2026" w:type="dxa"/>
            <w:vAlign w:val="center"/>
          </w:tcPr>
          <w:p w14:paraId="4BFAC7A2" w14:textId="77777777" w:rsidR="008729AA"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13910922532</w:t>
            </w:r>
          </w:p>
        </w:tc>
        <w:tc>
          <w:tcPr>
            <w:tcW w:w="2026" w:type="dxa"/>
            <w:vMerge w:val="restart"/>
            <w:vAlign w:val="center"/>
          </w:tcPr>
          <w:p w14:paraId="6EC96099" w14:textId="77777777" w:rsidR="008729AA"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宋进喜</w:t>
            </w:r>
          </w:p>
          <w:p w14:paraId="3E8BCA1D" w14:textId="77777777" w:rsidR="000D66C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15009294609</w:t>
            </w:r>
          </w:p>
          <w:p w14:paraId="13D5902E" w14:textId="77777777" w:rsidR="000D66C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88308596</w:t>
            </w:r>
          </w:p>
        </w:tc>
      </w:tr>
      <w:tr w:rsidR="009E084C" w:rsidRPr="009E084C" w14:paraId="7E3B0826" w14:textId="77777777" w:rsidTr="004A3620">
        <w:tc>
          <w:tcPr>
            <w:tcW w:w="1531" w:type="dxa"/>
            <w:vAlign w:val="center"/>
          </w:tcPr>
          <w:p w14:paraId="0B49C260"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王宁练</w:t>
            </w:r>
          </w:p>
        </w:tc>
        <w:tc>
          <w:tcPr>
            <w:tcW w:w="2519" w:type="dxa"/>
            <w:vAlign w:val="center"/>
          </w:tcPr>
          <w:p w14:paraId="27B29620"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09360B68"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17792976062</w:t>
            </w:r>
          </w:p>
        </w:tc>
        <w:tc>
          <w:tcPr>
            <w:tcW w:w="2026" w:type="dxa"/>
            <w:vMerge/>
            <w:vAlign w:val="center"/>
          </w:tcPr>
          <w:p w14:paraId="79604B70" w14:textId="77777777" w:rsidR="004A3620" w:rsidRPr="009E084C" w:rsidRDefault="004A3620" w:rsidP="004A3620">
            <w:pPr>
              <w:pStyle w:val="a5"/>
              <w:ind w:firstLineChars="0" w:firstLine="0"/>
              <w:jc w:val="center"/>
              <w:rPr>
                <w:rFonts w:ascii="Times New Roman" w:hAnsi="Times New Roman" w:cs="Arial"/>
                <w:kern w:val="0"/>
                <w:sz w:val="24"/>
                <w:szCs w:val="24"/>
              </w:rPr>
            </w:pPr>
          </w:p>
        </w:tc>
      </w:tr>
      <w:tr w:rsidR="009E084C" w:rsidRPr="009E084C" w14:paraId="5F693083" w14:textId="77777777" w:rsidTr="004A3620">
        <w:tc>
          <w:tcPr>
            <w:tcW w:w="1531" w:type="dxa"/>
            <w:vAlign w:val="center"/>
          </w:tcPr>
          <w:p w14:paraId="39B49729"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李同昇</w:t>
            </w:r>
          </w:p>
        </w:tc>
        <w:tc>
          <w:tcPr>
            <w:tcW w:w="2519" w:type="dxa"/>
            <w:vAlign w:val="center"/>
          </w:tcPr>
          <w:p w14:paraId="6017D563"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人文地理</w:t>
            </w:r>
          </w:p>
        </w:tc>
        <w:tc>
          <w:tcPr>
            <w:tcW w:w="2026" w:type="dxa"/>
            <w:vAlign w:val="center"/>
          </w:tcPr>
          <w:p w14:paraId="0D621A79"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13072901278</w:t>
            </w:r>
          </w:p>
        </w:tc>
        <w:tc>
          <w:tcPr>
            <w:tcW w:w="2026" w:type="dxa"/>
            <w:vMerge/>
            <w:vAlign w:val="center"/>
          </w:tcPr>
          <w:p w14:paraId="079E4FD4" w14:textId="77777777" w:rsidR="004A3620" w:rsidRPr="009E084C" w:rsidRDefault="004A3620" w:rsidP="004A3620">
            <w:pPr>
              <w:pStyle w:val="a5"/>
              <w:ind w:firstLineChars="0" w:firstLine="0"/>
              <w:jc w:val="center"/>
              <w:rPr>
                <w:rFonts w:ascii="Times New Roman" w:hAnsi="Times New Roman" w:cs="Arial"/>
                <w:kern w:val="0"/>
                <w:sz w:val="24"/>
                <w:szCs w:val="24"/>
              </w:rPr>
            </w:pPr>
          </w:p>
        </w:tc>
      </w:tr>
      <w:tr w:rsidR="009E084C" w:rsidRPr="009E084C" w14:paraId="0695CA60" w14:textId="77777777" w:rsidTr="004A3620">
        <w:tc>
          <w:tcPr>
            <w:tcW w:w="1531" w:type="dxa"/>
            <w:vAlign w:val="center"/>
          </w:tcPr>
          <w:p w14:paraId="12BEF3B9" w14:textId="240D23FC" w:rsidR="008D2341" w:rsidRPr="009E084C" w:rsidRDefault="008D2341"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陈</w:t>
            </w:r>
            <w:r w:rsidRPr="009E084C">
              <w:rPr>
                <w:rFonts w:ascii="Times New Roman" w:hAnsi="Times New Roman" w:cs="Arial" w:hint="eastAsia"/>
                <w:kern w:val="0"/>
                <w:sz w:val="24"/>
                <w:szCs w:val="24"/>
              </w:rPr>
              <w:t xml:space="preserve">  </w:t>
            </w:r>
            <w:r w:rsidRPr="009E084C">
              <w:rPr>
                <w:rFonts w:ascii="Times New Roman" w:hAnsi="Times New Roman" w:cs="Arial" w:hint="eastAsia"/>
                <w:kern w:val="0"/>
                <w:sz w:val="24"/>
                <w:szCs w:val="24"/>
              </w:rPr>
              <w:t>志</w:t>
            </w:r>
          </w:p>
        </w:tc>
        <w:tc>
          <w:tcPr>
            <w:tcW w:w="2519" w:type="dxa"/>
            <w:vAlign w:val="center"/>
          </w:tcPr>
          <w:p w14:paraId="4298BB2D" w14:textId="29A06C9B" w:rsidR="008D2341" w:rsidRPr="009E084C" w:rsidRDefault="008D2341"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水文水环境</w:t>
            </w:r>
          </w:p>
        </w:tc>
        <w:tc>
          <w:tcPr>
            <w:tcW w:w="2026" w:type="dxa"/>
            <w:vAlign w:val="center"/>
          </w:tcPr>
          <w:p w14:paraId="7851854F" w14:textId="122BBCB7" w:rsidR="008D2341" w:rsidRPr="009E084C" w:rsidRDefault="008D2341"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15009294609</w:t>
            </w:r>
          </w:p>
        </w:tc>
        <w:tc>
          <w:tcPr>
            <w:tcW w:w="2026" w:type="dxa"/>
            <w:vMerge/>
            <w:vAlign w:val="center"/>
          </w:tcPr>
          <w:p w14:paraId="6A743157" w14:textId="77777777" w:rsidR="008D2341" w:rsidRPr="009E084C" w:rsidRDefault="008D2341" w:rsidP="004A3620">
            <w:pPr>
              <w:pStyle w:val="a5"/>
              <w:ind w:firstLineChars="0" w:firstLine="0"/>
              <w:jc w:val="center"/>
              <w:rPr>
                <w:rFonts w:ascii="Times New Roman" w:hAnsi="Times New Roman" w:cs="Arial"/>
                <w:kern w:val="0"/>
                <w:sz w:val="24"/>
                <w:szCs w:val="24"/>
              </w:rPr>
            </w:pPr>
          </w:p>
        </w:tc>
      </w:tr>
      <w:tr w:rsidR="009E084C" w:rsidRPr="009E084C" w14:paraId="6E114388" w14:textId="77777777" w:rsidTr="004A3620">
        <w:tc>
          <w:tcPr>
            <w:tcW w:w="1531" w:type="dxa"/>
            <w:vAlign w:val="center"/>
          </w:tcPr>
          <w:p w14:paraId="6176E9C7"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宋进喜</w:t>
            </w:r>
          </w:p>
        </w:tc>
        <w:tc>
          <w:tcPr>
            <w:tcW w:w="2519" w:type="dxa"/>
            <w:vAlign w:val="center"/>
          </w:tcPr>
          <w:p w14:paraId="29F36F7B"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水文水资源</w:t>
            </w:r>
          </w:p>
        </w:tc>
        <w:tc>
          <w:tcPr>
            <w:tcW w:w="2026" w:type="dxa"/>
            <w:vAlign w:val="center"/>
          </w:tcPr>
          <w:p w14:paraId="7B0882A5" w14:textId="77777777" w:rsidR="004A3620" w:rsidRPr="009E084C" w:rsidRDefault="004A362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15009294609</w:t>
            </w:r>
          </w:p>
        </w:tc>
        <w:tc>
          <w:tcPr>
            <w:tcW w:w="2026" w:type="dxa"/>
            <w:vMerge/>
            <w:vAlign w:val="center"/>
          </w:tcPr>
          <w:p w14:paraId="1088E04A" w14:textId="77777777" w:rsidR="004A3620" w:rsidRPr="009E084C" w:rsidRDefault="004A3620" w:rsidP="004A3620">
            <w:pPr>
              <w:pStyle w:val="a5"/>
              <w:ind w:firstLineChars="0" w:firstLine="0"/>
              <w:jc w:val="center"/>
              <w:rPr>
                <w:rFonts w:ascii="Times New Roman" w:hAnsi="Times New Roman" w:cs="Arial"/>
                <w:kern w:val="0"/>
                <w:sz w:val="24"/>
                <w:szCs w:val="24"/>
              </w:rPr>
            </w:pPr>
          </w:p>
        </w:tc>
      </w:tr>
      <w:tr w:rsidR="009E084C" w:rsidRPr="009E084C" w14:paraId="11B42D39" w14:textId="77777777" w:rsidTr="004A3620">
        <w:tc>
          <w:tcPr>
            <w:tcW w:w="1531" w:type="dxa"/>
            <w:vAlign w:val="center"/>
          </w:tcPr>
          <w:p w14:paraId="2758B1A4" w14:textId="77777777" w:rsidR="000D66C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曹明明</w:t>
            </w:r>
          </w:p>
        </w:tc>
        <w:tc>
          <w:tcPr>
            <w:tcW w:w="2519" w:type="dxa"/>
            <w:vAlign w:val="center"/>
          </w:tcPr>
          <w:p w14:paraId="10A3B686" w14:textId="77777777" w:rsidR="000D66C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739DF344" w14:textId="77777777" w:rsidR="000D66C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13636709571</w:t>
            </w:r>
          </w:p>
        </w:tc>
        <w:tc>
          <w:tcPr>
            <w:tcW w:w="2026" w:type="dxa"/>
            <w:vMerge/>
            <w:vAlign w:val="center"/>
          </w:tcPr>
          <w:p w14:paraId="0D8A6793"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2407DF37" w14:textId="77777777" w:rsidTr="004A3620">
        <w:tc>
          <w:tcPr>
            <w:tcW w:w="1531" w:type="dxa"/>
            <w:vAlign w:val="center"/>
          </w:tcPr>
          <w:p w14:paraId="4837ADBC" w14:textId="77777777" w:rsidR="004A362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杨新军</w:t>
            </w:r>
          </w:p>
        </w:tc>
        <w:tc>
          <w:tcPr>
            <w:tcW w:w="2519" w:type="dxa"/>
            <w:vAlign w:val="center"/>
          </w:tcPr>
          <w:p w14:paraId="1B10F0D2" w14:textId="77777777" w:rsidR="004A362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人文地理</w:t>
            </w:r>
          </w:p>
        </w:tc>
        <w:tc>
          <w:tcPr>
            <w:tcW w:w="2026" w:type="dxa"/>
            <w:vAlign w:val="center"/>
          </w:tcPr>
          <w:p w14:paraId="73F374DD" w14:textId="77777777" w:rsidR="004A3620" w:rsidRPr="009E084C" w:rsidRDefault="000D66C0" w:rsidP="004A3620">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13186141827</w:t>
            </w:r>
          </w:p>
        </w:tc>
        <w:tc>
          <w:tcPr>
            <w:tcW w:w="2026" w:type="dxa"/>
            <w:vMerge/>
            <w:vAlign w:val="center"/>
          </w:tcPr>
          <w:p w14:paraId="5DD7348D" w14:textId="77777777" w:rsidR="004A3620" w:rsidRPr="009E084C" w:rsidRDefault="004A3620" w:rsidP="004A3620">
            <w:pPr>
              <w:pStyle w:val="a5"/>
              <w:ind w:firstLineChars="0" w:firstLine="0"/>
              <w:jc w:val="center"/>
              <w:rPr>
                <w:rFonts w:ascii="Times New Roman" w:hAnsi="Times New Roman" w:cs="Arial"/>
                <w:kern w:val="0"/>
                <w:sz w:val="24"/>
                <w:szCs w:val="24"/>
              </w:rPr>
            </w:pPr>
          </w:p>
        </w:tc>
      </w:tr>
      <w:tr w:rsidR="009E084C" w:rsidRPr="009E084C" w14:paraId="3E21BCA1" w14:textId="77777777" w:rsidTr="004A3620">
        <w:tc>
          <w:tcPr>
            <w:tcW w:w="1531" w:type="dxa"/>
            <w:vAlign w:val="center"/>
          </w:tcPr>
          <w:p w14:paraId="5D0AFA39"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杨勤科</w:t>
            </w:r>
          </w:p>
        </w:tc>
        <w:tc>
          <w:tcPr>
            <w:tcW w:w="2519" w:type="dxa"/>
            <w:vAlign w:val="center"/>
          </w:tcPr>
          <w:p w14:paraId="092E5439"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地理信息科学</w:t>
            </w:r>
          </w:p>
        </w:tc>
        <w:tc>
          <w:tcPr>
            <w:tcW w:w="2026" w:type="dxa"/>
            <w:vAlign w:val="center"/>
          </w:tcPr>
          <w:p w14:paraId="5161B751"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13609259298</w:t>
            </w:r>
          </w:p>
        </w:tc>
        <w:tc>
          <w:tcPr>
            <w:tcW w:w="2026" w:type="dxa"/>
            <w:vMerge/>
            <w:vAlign w:val="center"/>
          </w:tcPr>
          <w:p w14:paraId="2CC28980"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4C80AA69" w14:textId="77777777" w:rsidTr="004A3620">
        <w:tc>
          <w:tcPr>
            <w:tcW w:w="1531" w:type="dxa"/>
            <w:vAlign w:val="center"/>
          </w:tcPr>
          <w:p w14:paraId="2F4E511E"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白红英</w:t>
            </w:r>
          </w:p>
        </w:tc>
        <w:tc>
          <w:tcPr>
            <w:tcW w:w="2519" w:type="dxa"/>
            <w:vAlign w:val="center"/>
          </w:tcPr>
          <w:p w14:paraId="6A8AC390"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687D5915"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13572526999</w:t>
            </w:r>
          </w:p>
        </w:tc>
        <w:tc>
          <w:tcPr>
            <w:tcW w:w="2026" w:type="dxa"/>
            <w:vMerge/>
            <w:vAlign w:val="center"/>
          </w:tcPr>
          <w:p w14:paraId="2BCF5871"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539DFA0A" w14:textId="77777777" w:rsidTr="004A3620">
        <w:tc>
          <w:tcPr>
            <w:tcW w:w="1531" w:type="dxa"/>
            <w:vAlign w:val="center"/>
          </w:tcPr>
          <w:p w14:paraId="7F16634B"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刘科伟</w:t>
            </w:r>
          </w:p>
        </w:tc>
        <w:tc>
          <w:tcPr>
            <w:tcW w:w="2519" w:type="dxa"/>
            <w:vAlign w:val="center"/>
          </w:tcPr>
          <w:p w14:paraId="18EC3CB1"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城乡规划</w:t>
            </w:r>
          </w:p>
        </w:tc>
        <w:tc>
          <w:tcPr>
            <w:tcW w:w="2026" w:type="dxa"/>
            <w:vAlign w:val="center"/>
          </w:tcPr>
          <w:p w14:paraId="39E1234D"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13991391883</w:t>
            </w:r>
          </w:p>
        </w:tc>
        <w:tc>
          <w:tcPr>
            <w:tcW w:w="2026" w:type="dxa"/>
            <w:vMerge/>
            <w:vAlign w:val="center"/>
          </w:tcPr>
          <w:p w14:paraId="0D140204"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41149D53" w14:textId="77777777" w:rsidTr="004A3620">
        <w:tc>
          <w:tcPr>
            <w:tcW w:w="1531" w:type="dxa"/>
            <w:vAlign w:val="center"/>
          </w:tcPr>
          <w:p w14:paraId="6E8E4060"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马俊杰</w:t>
            </w:r>
          </w:p>
        </w:tc>
        <w:tc>
          <w:tcPr>
            <w:tcW w:w="2519" w:type="dxa"/>
            <w:vAlign w:val="center"/>
          </w:tcPr>
          <w:p w14:paraId="62488E8C"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14916B73"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13032939699</w:t>
            </w:r>
          </w:p>
        </w:tc>
        <w:tc>
          <w:tcPr>
            <w:tcW w:w="2026" w:type="dxa"/>
            <w:vMerge/>
            <w:vAlign w:val="center"/>
          </w:tcPr>
          <w:p w14:paraId="29D3E568"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5CE7EC65" w14:textId="77777777" w:rsidTr="004A3620">
        <w:tc>
          <w:tcPr>
            <w:tcW w:w="1531" w:type="dxa"/>
            <w:vAlign w:val="center"/>
          </w:tcPr>
          <w:p w14:paraId="4EE44B20"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刘</w:t>
            </w:r>
            <w:r w:rsidRPr="009E084C">
              <w:rPr>
                <w:rFonts w:ascii="Times New Roman" w:hAnsi="Times New Roman" w:cs="Arial" w:hint="eastAsia"/>
                <w:kern w:val="0"/>
                <w:sz w:val="24"/>
                <w:szCs w:val="24"/>
              </w:rPr>
              <w:t xml:space="preserve">  </w:t>
            </w:r>
            <w:r w:rsidRPr="009E084C">
              <w:rPr>
                <w:rFonts w:ascii="Times New Roman" w:hAnsi="Times New Roman" w:cs="Arial" w:hint="eastAsia"/>
                <w:kern w:val="0"/>
                <w:sz w:val="24"/>
                <w:szCs w:val="24"/>
              </w:rPr>
              <w:t>康</w:t>
            </w:r>
          </w:p>
        </w:tc>
        <w:tc>
          <w:tcPr>
            <w:tcW w:w="2519" w:type="dxa"/>
            <w:vAlign w:val="center"/>
          </w:tcPr>
          <w:p w14:paraId="2722D987"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7EFFCDC8"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13991931880</w:t>
            </w:r>
          </w:p>
        </w:tc>
        <w:tc>
          <w:tcPr>
            <w:tcW w:w="2026" w:type="dxa"/>
            <w:vMerge/>
            <w:vAlign w:val="center"/>
          </w:tcPr>
          <w:p w14:paraId="36866546"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358B0FB0" w14:textId="77777777" w:rsidTr="004A3620">
        <w:tc>
          <w:tcPr>
            <w:tcW w:w="1531" w:type="dxa"/>
            <w:vAlign w:val="center"/>
          </w:tcPr>
          <w:p w14:paraId="4864C0D9"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张世强</w:t>
            </w:r>
          </w:p>
        </w:tc>
        <w:tc>
          <w:tcPr>
            <w:tcW w:w="2519" w:type="dxa"/>
            <w:vAlign w:val="center"/>
          </w:tcPr>
          <w:p w14:paraId="5C471CB9"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遥感水文</w:t>
            </w:r>
          </w:p>
        </w:tc>
        <w:tc>
          <w:tcPr>
            <w:tcW w:w="2026" w:type="dxa"/>
            <w:vAlign w:val="center"/>
          </w:tcPr>
          <w:p w14:paraId="2F25C185"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13893217064</w:t>
            </w:r>
          </w:p>
        </w:tc>
        <w:tc>
          <w:tcPr>
            <w:tcW w:w="2026" w:type="dxa"/>
            <w:vMerge/>
            <w:vAlign w:val="center"/>
          </w:tcPr>
          <w:p w14:paraId="567DDCC3"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7D02D800" w14:textId="77777777" w:rsidTr="004A3620">
        <w:tc>
          <w:tcPr>
            <w:tcW w:w="1531" w:type="dxa"/>
            <w:vAlign w:val="center"/>
          </w:tcPr>
          <w:p w14:paraId="32E5AD87"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赵良菊</w:t>
            </w:r>
          </w:p>
        </w:tc>
        <w:tc>
          <w:tcPr>
            <w:tcW w:w="2519" w:type="dxa"/>
            <w:vAlign w:val="center"/>
          </w:tcPr>
          <w:p w14:paraId="303EDEAC"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水文水资源</w:t>
            </w:r>
          </w:p>
        </w:tc>
        <w:tc>
          <w:tcPr>
            <w:tcW w:w="2026" w:type="dxa"/>
            <w:vAlign w:val="center"/>
          </w:tcPr>
          <w:p w14:paraId="76F14306"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15934832330</w:t>
            </w:r>
          </w:p>
        </w:tc>
        <w:tc>
          <w:tcPr>
            <w:tcW w:w="2026" w:type="dxa"/>
            <w:vMerge/>
            <w:vAlign w:val="center"/>
          </w:tcPr>
          <w:p w14:paraId="20A53584"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23E866B6" w14:textId="77777777" w:rsidTr="004A3620">
        <w:tc>
          <w:tcPr>
            <w:tcW w:w="1531" w:type="dxa"/>
            <w:vAlign w:val="center"/>
          </w:tcPr>
          <w:p w14:paraId="71256A0A"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蒋晓辉</w:t>
            </w:r>
          </w:p>
        </w:tc>
        <w:tc>
          <w:tcPr>
            <w:tcW w:w="2519" w:type="dxa"/>
            <w:vAlign w:val="center"/>
          </w:tcPr>
          <w:p w14:paraId="4361ED28"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水文水资源</w:t>
            </w:r>
          </w:p>
        </w:tc>
        <w:tc>
          <w:tcPr>
            <w:tcW w:w="2026" w:type="dxa"/>
            <w:vAlign w:val="center"/>
          </w:tcPr>
          <w:p w14:paraId="1ED3E42F" w14:textId="77777777" w:rsidR="000D66C0" w:rsidRPr="009E084C" w:rsidRDefault="000D66C0" w:rsidP="00BA5E3F">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13571912367</w:t>
            </w:r>
          </w:p>
        </w:tc>
        <w:tc>
          <w:tcPr>
            <w:tcW w:w="2026" w:type="dxa"/>
            <w:vMerge/>
            <w:vAlign w:val="center"/>
          </w:tcPr>
          <w:p w14:paraId="41E5B1F2"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148868CF" w14:textId="77777777" w:rsidTr="004A3620">
        <w:tc>
          <w:tcPr>
            <w:tcW w:w="1531" w:type="dxa"/>
            <w:vAlign w:val="center"/>
          </w:tcPr>
          <w:p w14:paraId="25B906C5" w14:textId="77777777" w:rsidR="000D66C0" w:rsidRPr="009E084C" w:rsidRDefault="000D66C0" w:rsidP="00C66B96">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王</w:t>
            </w:r>
            <w:r w:rsidRPr="009E084C">
              <w:rPr>
                <w:rFonts w:ascii="Times New Roman" w:hAnsi="Times New Roman" w:cs="Arial" w:hint="eastAsia"/>
                <w:kern w:val="0"/>
                <w:sz w:val="24"/>
                <w:szCs w:val="24"/>
              </w:rPr>
              <w:t xml:space="preserve">  </w:t>
            </w:r>
            <w:r w:rsidRPr="009E084C">
              <w:rPr>
                <w:rFonts w:ascii="Times New Roman" w:hAnsi="Times New Roman" w:cs="Arial" w:hint="eastAsia"/>
                <w:kern w:val="0"/>
                <w:sz w:val="24"/>
                <w:szCs w:val="24"/>
              </w:rPr>
              <w:t>俊</w:t>
            </w:r>
          </w:p>
        </w:tc>
        <w:tc>
          <w:tcPr>
            <w:tcW w:w="2519" w:type="dxa"/>
            <w:vAlign w:val="center"/>
          </w:tcPr>
          <w:p w14:paraId="46458550" w14:textId="77777777" w:rsidR="000D66C0" w:rsidRPr="009E084C" w:rsidRDefault="000D66C0" w:rsidP="00C66B96">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自然地理</w:t>
            </w:r>
          </w:p>
        </w:tc>
        <w:tc>
          <w:tcPr>
            <w:tcW w:w="2026" w:type="dxa"/>
            <w:vAlign w:val="center"/>
          </w:tcPr>
          <w:p w14:paraId="74182E6B" w14:textId="77777777" w:rsidR="000D66C0" w:rsidRPr="009E084C" w:rsidRDefault="000D66C0" w:rsidP="00C66B96">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13227833711</w:t>
            </w:r>
          </w:p>
        </w:tc>
        <w:tc>
          <w:tcPr>
            <w:tcW w:w="2026" w:type="dxa"/>
            <w:vMerge/>
            <w:vAlign w:val="center"/>
          </w:tcPr>
          <w:p w14:paraId="5EB9AF56"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1175C3A6" w14:textId="77777777" w:rsidTr="004A3620">
        <w:tc>
          <w:tcPr>
            <w:tcW w:w="1531" w:type="dxa"/>
            <w:vAlign w:val="center"/>
          </w:tcPr>
          <w:p w14:paraId="50299C9F"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杨方社</w:t>
            </w:r>
          </w:p>
        </w:tc>
        <w:tc>
          <w:tcPr>
            <w:tcW w:w="2519" w:type="dxa"/>
            <w:vAlign w:val="center"/>
          </w:tcPr>
          <w:p w14:paraId="676A6E47"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水文水资源</w:t>
            </w:r>
          </w:p>
        </w:tc>
        <w:tc>
          <w:tcPr>
            <w:tcW w:w="2026" w:type="dxa"/>
            <w:vAlign w:val="center"/>
          </w:tcPr>
          <w:p w14:paraId="791596EC"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15353598766</w:t>
            </w:r>
          </w:p>
        </w:tc>
        <w:tc>
          <w:tcPr>
            <w:tcW w:w="2026" w:type="dxa"/>
            <w:vMerge/>
            <w:vAlign w:val="center"/>
          </w:tcPr>
          <w:p w14:paraId="4C4BC29C"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7AE57B45" w14:textId="77777777" w:rsidTr="004A3620">
        <w:tc>
          <w:tcPr>
            <w:tcW w:w="1531" w:type="dxa"/>
            <w:vAlign w:val="center"/>
          </w:tcPr>
          <w:p w14:paraId="6DDF7D23"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陈</w:t>
            </w:r>
            <w:r w:rsidRPr="009E084C">
              <w:rPr>
                <w:rFonts w:ascii="Times New Roman" w:hAnsi="Times New Roman" w:cs="Arial" w:hint="eastAsia"/>
                <w:kern w:val="0"/>
                <w:sz w:val="24"/>
                <w:szCs w:val="24"/>
              </w:rPr>
              <w:t xml:space="preserve">  </w:t>
            </w:r>
            <w:r w:rsidRPr="009E084C">
              <w:rPr>
                <w:rFonts w:ascii="Times New Roman" w:hAnsi="Times New Roman" w:cs="Arial" w:hint="eastAsia"/>
                <w:kern w:val="0"/>
                <w:sz w:val="24"/>
                <w:szCs w:val="24"/>
              </w:rPr>
              <w:t>海</w:t>
            </w:r>
          </w:p>
        </w:tc>
        <w:tc>
          <w:tcPr>
            <w:tcW w:w="2519" w:type="dxa"/>
            <w:vAlign w:val="center"/>
          </w:tcPr>
          <w:p w14:paraId="31D08CA5"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人文地理</w:t>
            </w:r>
          </w:p>
        </w:tc>
        <w:tc>
          <w:tcPr>
            <w:tcW w:w="2026" w:type="dxa"/>
            <w:vAlign w:val="center"/>
          </w:tcPr>
          <w:p w14:paraId="28B06332" w14:textId="77777777" w:rsidR="000D66C0" w:rsidRPr="009E084C" w:rsidRDefault="000D66C0" w:rsidP="0046401A">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18729068516</w:t>
            </w:r>
          </w:p>
        </w:tc>
        <w:tc>
          <w:tcPr>
            <w:tcW w:w="2026" w:type="dxa"/>
            <w:vMerge/>
            <w:vAlign w:val="center"/>
          </w:tcPr>
          <w:p w14:paraId="11DA330F" w14:textId="77777777" w:rsidR="000D66C0" w:rsidRPr="009E084C" w:rsidRDefault="000D66C0" w:rsidP="004A3620">
            <w:pPr>
              <w:pStyle w:val="a5"/>
              <w:ind w:firstLineChars="0" w:firstLine="0"/>
              <w:jc w:val="center"/>
              <w:rPr>
                <w:rFonts w:ascii="Times New Roman" w:hAnsi="Times New Roman" w:cs="Arial"/>
                <w:kern w:val="0"/>
                <w:sz w:val="24"/>
                <w:szCs w:val="24"/>
              </w:rPr>
            </w:pPr>
          </w:p>
        </w:tc>
      </w:tr>
      <w:tr w:rsidR="009E084C" w:rsidRPr="009E084C" w14:paraId="4C9E95BB" w14:textId="77777777" w:rsidTr="005D29D3">
        <w:tc>
          <w:tcPr>
            <w:tcW w:w="1531" w:type="dxa"/>
            <w:vAlign w:val="center"/>
          </w:tcPr>
          <w:p w14:paraId="50B70871" w14:textId="1F2994B9"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kern w:val="0"/>
                <w:sz w:val="24"/>
                <w:szCs w:val="24"/>
              </w:rPr>
              <w:t>朱海霞</w:t>
            </w:r>
          </w:p>
        </w:tc>
        <w:tc>
          <w:tcPr>
            <w:tcW w:w="2519" w:type="dxa"/>
          </w:tcPr>
          <w:p w14:paraId="18CBB2FE" w14:textId="38274F02"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人文地理</w:t>
            </w:r>
          </w:p>
        </w:tc>
        <w:tc>
          <w:tcPr>
            <w:tcW w:w="2026" w:type="dxa"/>
            <w:vAlign w:val="center"/>
          </w:tcPr>
          <w:p w14:paraId="599E68E1" w14:textId="6F952328"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18681858011</w:t>
            </w:r>
          </w:p>
        </w:tc>
        <w:tc>
          <w:tcPr>
            <w:tcW w:w="2026" w:type="dxa"/>
            <w:vMerge/>
            <w:vAlign w:val="center"/>
          </w:tcPr>
          <w:p w14:paraId="2D2A58D4" w14:textId="77777777" w:rsidR="009E084C" w:rsidRPr="009E084C" w:rsidRDefault="009E084C" w:rsidP="009E084C">
            <w:pPr>
              <w:pStyle w:val="a5"/>
              <w:ind w:firstLineChars="0" w:firstLine="0"/>
              <w:jc w:val="center"/>
              <w:rPr>
                <w:rFonts w:ascii="Times New Roman" w:hAnsi="Times New Roman" w:cs="Arial"/>
                <w:kern w:val="0"/>
                <w:sz w:val="24"/>
                <w:szCs w:val="24"/>
              </w:rPr>
            </w:pPr>
          </w:p>
        </w:tc>
      </w:tr>
      <w:tr w:rsidR="009E084C" w:rsidRPr="009E084C" w14:paraId="056239CF" w14:textId="77777777" w:rsidTr="005D29D3">
        <w:tc>
          <w:tcPr>
            <w:tcW w:w="1531" w:type="dxa"/>
            <w:vAlign w:val="center"/>
          </w:tcPr>
          <w:p w14:paraId="7AE3032B" w14:textId="0F379635"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kern w:val="0"/>
                <w:sz w:val="24"/>
                <w:szCs w:val="24"/>
              </w:rPr>
              <w:t>李</w:t>
            </w:r>
            <w:r w:rsidRPr="009E084C">
              <w:rPr>
                <w:rFonts w:ascii="Times New Roman" w:hAnsi="Times New Roman" w:cs="Arial" w:hint="eastAsia"/>
                <w:kern w:val="0"/>
                <w:sz w:val="24"/>
                <w:szCs w:val="24"/>
              </w:rPr>
              <w:t xml:space="preserve">  </w:t>
            </w:r>
            <w:r w:rsidRPr="009E084C">
              <w:rPr>
                <w:rFonts w:ascii="Times New Roman" w:hAnsi="Times New Roman" w:cs="Arial"/>
                <w:kern w:val="0"/>
                <w:sz w:val="24"/>
                <w:szCs w:val="24"/>
              </w:rPr>
              <w:t>钢</w:t>
            </w:r>
          </w:p>
        </w:tc>
        <w:tc>
          <w:tcPr>
            <w:tcW w:w="2519" w:type="dxa"/>
          </w:tcPr>
          <w:p w14:paraId="71FD7976" w14:textId="570ED884"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人文地理</w:t>
            </w:r>
          </w:p>
        </w:tc>
        <w:tc>
          <w:tcPr>
            <w:tcW w:w="2026" w:type="dxa"/>
            <w:vAlign w:val="center"/>
          </w:tcPr>
          <w:p w14:paraId="242992FD" w14:textId="4772A241" w:rsidR="009E084C" w:rsidRPr="009E084C" w:rsidRDefault="009E084C" w:rsidP="009E084C">
            <w:pPr>
              <w:pStyle w:val="a5"/>
              <w:ind w:firstLineChars="0" w:firstLine="0"/>
              <w:jc w:val="center"/>
              <w:rPr>
                <w:rFonts w:ascii="Times New Roman" w:hAnsi="Times New Roman" w:cs="Arial"/>
                <w:kern w:val="0"/>
                <w:sz w:val="24"/>
                <w:szCs w:val="24"/>
              </w:rPr>
            </w:pPr>
            <w:r w:rsidRPr="009E084C">
              <w:rPr>
                <w:rFonts w:ascii="Times New Roman" w:hAnsi="Times New Roman" w:cs="Arial" w:hint="eastAsia"/>
                <w:kern w:val="0"/>
                <w:sz w:val="24"/>
                <w:szCs w:val="24"/>
              </w:rPr>
              <w:t>18149413839</w:t>
            </w:r>
          </w:p>
        </w:tc>
        <w:tc>
          <w:tcPr>
            <w:tcW w:w="2026" w:type="dxa"/>
            <w:vMerge/>
            <w:vAlign w:val="center"/>
          </w:tcPr>
          <w:p w14:paraId="69F8B5C5" w14:textId="77777777" w:rsidR="009E084C" w:rsidRPr="009E084C" w:rsidRDefault="009E084C" w:rsidP="009E084C">
            <w:pPr>
              <w:pStyle w:val="a5"/>
              <w:ind w:firstLineChars="0" w:firstLine="0"/>
              <w:jc w:val="center"/>
              <w:rPr>
                <w:rFonts w:ascii="Times New Roman" w:hAnsi="Times New Roman" w:cs="Arial"/>
                <w:kern w:val="0"/>
                <w:sz w:val="24"/>
                <w:szCs w:val="24"/>
              </w:rPr>
            </w:pPr>
          </w:p>
        </w:tc>
      </w:tr>
    </w:tbl>
    <w:p w14:paraId="1F3F26C4" w14:textId="77777777" w:rsidR="008729AA" w:rsidRPr="009E084C" w:rsidRDefault="008729AA" w:rsidP="00C00F0D">
      <w:pPr>
        <w:rPr>
          <w:sz w:val="36"/>
          <w:szCs w:val="36"/>
        </w:rPr>
      </w:pPr>
    </w:p>
    <w:sectPr w:rsidR="008729AA" w:rsidRPr="009E084C" w:rsidSect="00D63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FFD10" w14:textId="77777777" w:rsidR="00915BAD" w:rsidRDefault="00915BAD" w:rsidP="008729AA">
      <w:r>
        <w:separator/>
      </w:r>
    </w:p>
  </w:endnote>
  <w:endnote w:type="continuationSeparator" w:id="0">
    <w:p w14:paraId="1B87A5C6" w14:textId="77777777" w:rsidR="00915BAD" w:rsidRDefault="00915BAD" w:rsidP="0087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39FA" w14:textId="77777777" w:rsidR="00915BAD" w:rsidRDefault="00915BAD" w:rsidP="008729AA">
      <w:r>
        <w:separator/>
      </w:r>
    </w:p>
  </w:footnote>
  <w:footnote w:type="continuationSeparator" w:id="0">
    <w:p w14:paraId="53F5B7E0" w14:textId="77777777" w:rsidR="00915BAD" w:rsidRDefault="00915BAD" w:rsidP="0087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E2459"/>
    <w:multiLevelType w:val="hybridMultilevel"/>
    <w:tmpl w:val="80189166"/>
    <w:lvl w:ilvl="0" w:tplc="FF3EAD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7"/>
    <w:rsid w:val="00010544"/>
    <w:rsid w:val="00016292"/>
    <w:rsid w:val="00030FC7"/>
    <w:rsid w:val="00035E61"/>
    <w:rsid w:val="000426C1"/>
    <w:rsid w:val="00054B73"/>
    <w:rsid w:val="000554F7"/>
    <w:rsid w:val="00056127"/>
    <w:rsid w:val="0005746D"/>
    <w:rsid w:val="00057B07"/>
    <w:rsid w:val="00082560"/>
    <w:rsid w:val="00096F01"/>
    <w:rsid w:val="00097B9F"/>
    <w:rsid w:val="000A3DD2"/>
    <w:rsid w:val="000A4107"/>
    <w:rsid w:val="000A4C2F"/>
    <w:rsid w:val="000B1325"/>
    <w:rsid w:val="000B2F95"/>
    <w:rsid w:val="000B39C8"/>
    <w:rsid w:val="000D66C0"/>
    <w:rsid w:val="000E214C"/>
    <w:rsid w:val="000F0789"/>
    <w:rsid w:val="000F6091"/>
    <w:rsid w:val="000F7B04"/>
    <w:rsid w:val="0010340E"/>
    <w:rsid w:val="00113CA8"/>
    <w:rsid w:val="0011757A"/>
    <w:rsid w:val="0013614D"/>
    <w:rsid w:val="00136614"/>
    <w:rsid w:val="00174B9C"/>
    <w:rsid w:val="0019329A"/>
    <w:rsid w:val="001C3DA9"/>
    <w:rsid w:val="001C60B8"/>
    <w:rsid w:val="001D21C6"/>
    <w:rsid w:val="001E3763"/>
    <w:rsid w:val="001E4606"/>
    <w:rsid w:val="0022642B"/>
    <w:rsid w:val="00232F5D"/>
    <w:rsid w:val="00262E54"/>
    <w:rsid w:val="00272EDC"/>
    <w:rsid w:val="00273AE4"/>
    <w:rsid w:val="00274393"/>
    <w:rsid w:val="002806C7"/>
    <w:rsid w:val="00283803"/>
    <w:rsid w:val="00295B0C"/>
    <w:rsid w:val="002A6CA1"/>
    <w:rsid w:val="002B55CD"/>
    <w:rsid w:val="002D5745"/>
    <w:rsid w:val="002E2610"/>
    <w:rsid w:val="002E33E4"/>
    <w:rsid w:val="002E7022"/>
    <w:rsid w:val="002F6EEA"/>
    <w:rsid w:val="003200ED"/>
    <w:rsid w:val="00323369"/>
    <w:rsid w:val="00337540"/>
    <w:rsid w:val="00347DCF"/>
    <w:rsid w:val="00380437"/>
    <w:rsid w:val="00381D10"/>
    <w:rsid w:val="003B385E"/>
    <w:rsid w:val="003B5BD1"/>
    <w:rsid w:val="003C7894"/>
    <w:rsid w:val="003D27E2"/>
    <w:rsid w:val="003D5B1F"/>
    <w:rsid w:val="003E38A6"/>
    <w:rsid w:val="003F2370"/>
    <w:rsid w:val="0040102B"/>
    <w:rsid w:val="004019BF"/>
    <w:rsid w:val="0042236A"/>
    <w:rsid w:val="0043500D"/>
    <w:rsid w:val="004352F2"/>
    <w:rsid w:val="00435CF1"/>
    <w:rsid w:val="00442BB5"/>
    <w:rsid w:val="0045749A"/>
    <w:rsid w:val="004A3620"/>
    <w:rsid w:val="004D47FD"/>
    <w:rsid w:val="004D7CF3"/>
    <w:rsid w:val="004F1E54"/>
    <w:rsid w:val="00517EE6"/>
    <w:rsid w:val="00573807"/>
    <w:rsid w:val="00597DC8"/>
    <w:rsid w:val="005A0C2C"/>
    <w:rsid w:val="005E6E98"/>
    <w:rsid w:val="005F2CD3"/>
    <w:rsid w:val="005F7128"/>
    <w:rsid w:val="005F7D04"/>
    <w:rsid w:val="00602D56"/>
    <w:rsid w:val="00614413"/>
    <w:rsid w:val="006158C7"/>
    <w:rsid w:val="00620BA0"/>
    <w:rsid w:val="00633B2F"/>
    <w:rsid w:val="00634C9F"/>
    <w:rsid w:val="00640257"/>
    <w:rsid w:val="0066181A"/>
    <w:rsid w:val="00670085"/>
    <w:rsid w:val="006A130B"/>
    <w:rsid w:val="006A26AC"/>
    <w:rsid w:val="006A5BB3"/>
    <w:rsid w:val="006C28A2"/>
    <w:rsid w:val="006C37F3"/>
    <w:rsid w:val="006D7F7F"/>
    <w:rsid w:val="006E37B8"/>
    <w:rsid w:val="0070648F"/>
    <w:rsid w:val="007078BB"/>
    <w:rsid w:val="007139DF"/>
    <w:rsid w:val="007278DF"/>
    <w:rsid w:val="00737903"/>
    <w:rsid w:val="007A409E"/>
    <w:rsid w:val="007E71B6"/>
    <w:rsid w:val="007F0DAC"/>
    <w:rsid w:val="007F12B7"/>
    <w:rsid w:val="00817FDA"/>
    <w:rsid w:val="00841A9F"/>
    <w:rsid w:val="00854259"/>
    <w:rsid w:val="0087119F"/>
    <w:rsid w:val="008729AA"/>
    <w:rsid w:val="00877CA6"/>
    <w:rsid w:val="00881AB0"/>
    <w:rsid w:val="00895E76"/>
    <w:rsid w:val="008A5FE0"/>
    <w:rsid w:val="008B1061"/>
    <w:rsid w:val="008D04E6"/>
    <w:rsid w:val="008D1EB1"/>
    <w:rsid w:val="008D2341"/>
    <w:rsid w:val="008F01AE"/>
    <w:rsid w:val="009114A1"/>
    <w:rsid w:val="00915BAD"/>
    <w:rsid w:val="00917512"/>
    <w:rsid w:val="009177E1"/>
    <w:rsid w:val="00970333"/>
    <w:rsid w:val="009734D9"/>
    <w:rsid w:val="009A14E5"/>
    <w:rsid w:val="009A5B16"/>
    <w:rsid w:val="009B111E"/>
    <w:rsid w:val="009B136A"/>
    <w:rsid w:val="009D2614"/>
    <w:rsid w:val="009E084C"/>
    <w:rsid w:val="00A23613"/>
    <w:rsid w:val="00A5383C"/>
    <w:rsid w:val="00A56E93"/>
    <w:rsid w:val="00A57867"/>
    <w:rsid w:val="00A57F1C"/>
    <w:rsid w:val="00A605E5"/>
    <w:rsid w:val="00A6497F"/>
    <w:rsid w:val="00A9020C"/>
    <w:rsid w:val="00A9764D"/>
    <w:rsid w:val="00AA6B2F"/>
    <w:rsid w:val="00AD49A8"/>
    <w:rsid w:val="00AE5473"/>
    <w:rsid w:val="00B00E99"/>
    <w:rsid w:val="00B07A6B"/>
    <w:rsid w:val="00B11017"/>
    <w:rsid w:val="00B43535"/>
    <w:rsid w:val="00B540AA"/>
    <w:rsid w:val="00B66CA3"/>
    <w:rsid w:val="00B82E2A"/>
    <w:rsid w:val="00B9062A"/>
    <w:rsid w:val="00BA31CB"/>
    <w:rsid w:val="00BA5EDA"/>
    <w:rsid w:val="00BA62B8"/>
    <w:rsid w:val="00BB19D6"/>
    <w:rsid w:val="00BD1AA7"/>
    <w:rsid w:val="00BD1C9C"/>
    <w:rsid w:val="00BD42AE"/>
    <w:rsid w:val="00C00F0D"/>
    <w:rsid w:val="00C17191"/>
    <w:rsid w:val="00C858E2"/>
    <w:rsid w:val="00CA736D"/>
    <w:rsid w:val="00CB3DF3"/>
    <w:rsid w:val="00CE5413"/>
    <w:rsid w:val="00CF18D8"/>
    <w:rsid w:val="00CF6626"/>
    <w:rsid w:val="00D040CB"/>
    <w:rsid w:val="00D57DBA"/>
    <w:rsid w:val="00D63AEC"/>
    <w:rsid w:val="00D761D1"/>
    <w:rsid w:val="00D8645D"/>
    <w:rsid w:val="00D947B2"/>
    <w:rsid w:val="00DB7DC7"/>
    <w:rsid w:val="00DC08A0"/>
    <w:rsid w:val="00DE1035"/>
    <w:rsid w:val="00E140D4"/>
    <w:rsid w:val="00E31471"/>
    <w:rsid w:val="00E33398"/>
    <w:rsid w:val="00E33527"/>
    <w:rsid w:val="00E61F24"/>
    <w:rsid w:val="00E65A0A"/>
    <w:rsid w:val="00EE04B6"/>
    <w:rsid w:val="00EF7F88"/>
    <w:rsid w:val="00F26177"/>
    <w:rsid w:val="00F264D6"/>
    <w:rsid w:val="00F30732"/>
    <w:rsid w:val="00F4450E"/>
    <w:rsid w:val="00F54F02"/>
    <w:rsid w:val="00F82011"/>
    <w:rsid w:val="00F9140D"/>
    <w:rsid w:val="00F9271F"/>
    <w:rsid w:val="00FA58AD"/>
    <w:rsid w:val="00FC0E04"/>
    <w:rsid w:val="00FF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9E509"/>
  <w15:docId w15:val="{61F311C0-0ECC-4599-902F-C4717C6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9AA"/>
    <w:rPr>
      <w:sz w:val="18"/>
      <w:szCs w:val="18"/>
    </w:rPr>
  </w:style>
  <w:style w:type="paragraph" w:styleId="a4">
    <w:name w:val="footer"/>
    <w:basedOn w:val="a"/>
    <w:link w:val="Char0"/>
    <w:uiPriority w:val="99"/>
    <w:unhideWhenUsed/>
    <w:rsid w:val="008729AA"/>
    <w:pPr>
      <w:tabs>
        <w:tab w:val="center" w:pos="4153"/>
        <w:tab w:val="right" w:pos="8306"/>
      </w:tabs>
      <w:snapToGrid w:val="0"/>
      <w:jc w:val="left"/>
    </w:pPr>
    <w:rPr>
      <w:sz w:val="18"/>
      <w:szCs w:val="18"/>
    </w:rPr>
  </w:style>
  <w:style w:type="character" w:customStyle="1" w:styleId="Char0">
    <w:name w:val="页脚 Char"/>
    <w:basedOn w:val="a0"/>
    <w:link w:val="a4"/>
    <w:uiPriority w:val="99"/>
    <w:rsid w:val="008729AA"/>
    <w:rPr>
      <w:sz w:val="18"/>
      <w:szCs w:val="18"/>
    </w:rPr>
  </w:style>
  <w:style w:type="paragraph" w:styleId="a5">
    <w:name w:val="List Paragraph"/>
    <w:basedOn w:val="a"/>
    <w:uiPriority w:val="34"/>
    <w:qFormat/>
    <w:rsid w:val="008729AA"/>
    <w:pPr>
      <w:ind w:firstLineChars="200" w:firstLine="420"/>
    </w:pPr>
  </w:style>
  <w:style w:type="table" w:styleId="a6">
    <w:name w:val="Table Grid"/>
    <w:basedOn w:val="a1"/>
    <w:uiPriority w:val="59"/>
    <w:rsid w:val="00872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1200</Characters>
  <Application>Microsoft Office Word</Application>
  <DocSecurity>0</DocSecurity>
  <Lines>10</Lines>
  <Paragraphs>2</Paragraphs>
  <ScaleCrop>false</ScaleCrop>
  <Company>china</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马婧</dc:creator>
  <cp:keywords/>
  <dc:description/>
  <cp:lastModifiedBy>宋进喜</cp:lastModifiedBy>
  <cp:revision>4</cp:revision>
  <dcterms:created xsi:type="dcterms:W3CDTF">2017-09-25T07:55:00Z</dcterms:created>
  <dcterms:modified xsi:type="dcterms:W3CDTF">2017-09-25T08:35:00Z</dcterms:modified>
</cp:coreProperties>
</file>